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554" w:rsidRPr="005B2DFF" w:rsidRDefault="00244003">
      <w:pPr>
        <w:rPr>
          <w:rFonts w:ascii="Calibri" w:hAnsi="Calibri"/>
          <w:b/>
          <w:sz w:val="36"/>
          <w:szCs w:val="36"/>
        </w:rPr>
      </w:pPr>
      <w:r>
        <w:rPr>
          <w:rFonts w:ascii="Calibri" w:hAnsi="Calibri"/>
          <w:b/>
          <w:i/>
          <w:iCs/>
          <w:noProof/>
          <w:sz w:val="36"/>
          <w:szCs w:val="36"/>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09600" cy="609600"/>
            <wp:effectExtent l="0" t="0" r="0" b="0"/>
            <wp:wrapSquare wrapText="bothSides"/>
            <wp:docPr id="3" name="Picture 3" descr="C:\Documents and Settings\lik007499\Local Settings\Temporary Internet Files\Content.IE5\NFPE32S9\MC9003838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ik007499\Local Settings\Temporary Internet Files\Content.IE5\NFPE32S9\MC900383886[1].wmf"/>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675554" w:rsidRPr="005B2DFF">
        <w:rPr>
          <w:rFonts w:ascii="Calibri" w:hAnsi="Calibri"/>
          <w:b/>
          <w:i/>
          <w:iCs/>
          <w:sz w:val="36"/>
          <w:szCs w:val="36"/>
        </w:rPr>
        <w:t>The House on Mango Street</w:t>
      </w:r>
      <w:r w:rsidR="00675554" w:rsidRPr="005B2DFF">
        <w:rPr>
          <w:rFonts w:ascii="Calibri" w:hAnsi="Calibri"/>
          <w:b/>
          <w:sz w:val="36"/>
          <w:szCs w:val="36"/>
        </w:rPr>
        <w:t>—Map Project</w:t>
      </w:r>
      <w:r w:rsidR="00675554" w:rsidRPr="005B2DFF">
        <w:rPr>
          <w:rFonts w:ascii="Calibri" w:hAnsi="Calibri"/>
          <w:b/>
          <w:sz w:val="36"/>
          <w:szCs w:val="36"/>
        </w:rPr>
        <w:tab/>
      </w:r>
      <w:r w:rsidR="00675554" w:rsidRPr="005B2DFF">
        <w:rPr>
          <w:rFonts w:ascii="Calibri" w:hAnsi="Calibri"/>
          <w:b/>
          <w:sz w:val="36"/>
          <w:szCs w:val="36"/>
        </w:rPr>
        <w:tab/>
      </w:r>
      <w:r w:rsidR="00675554" w:rsidRPr="005B2DFF">
        <w:rPr>
          <w:rFonts w:ascii="Calibri" w:hAnsi="Calibri"/>
          <w:b/>
          <w:sz w:val="36"/>
          <w:szCs w:val="36"/>
        </w:rPr>
        <w:tab/>
      </w:r>
      <w:r w:rsidR="00675554" w:rsidRPr="005B2DFF">
        <w:rPr>
          <w:rFonts w:ascii="Calibri" w:hAnsi="Calibri"/>
          <w:b/>
          <w:sz w:val="36"/>
          <w:szCs w:val="36"/>
        </w:rPr>
        <w:tab/>
      </w:r>
    </w:p>
    <w:p w:rsidR="00675554" w:rsidRPr="005B2DFF" w:rsidRDefault="00675554">
      <w:pPr>
        <w:rPr>
          <w:rFonts w:ascii="Calibri" w:hAnsi="Calibri"/>
          <w:b/>
          <w:sz w:val="16"/>
          <w:szCs w:val="16"/>
        </w:rPr>
      </w:pP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r w:rsidRPr="005B2DFF">
        <w:rPr>
          <w:rFonts w:ascii="Calibri" w:hAnsi="Calibri"/>
          <w:b/>
          <w:sz w:val="16"/>
          <w:szCs w:val="16"/>
        </w:rPr>
        <w:tab/>
      </w:r>
    </w:p>
    <w:p w:rsidR="00675554" w:rsidRPr="005B2DFF" w:rsidRDefault="00675554" w:rsidP="00401503">
      <w:pPr>
        <w:jc w:val="both"/>
        <w:rPr>
          <w:rFonts w:ascii="Calibri" w:hAnsi="Calibri"/>
        </w:rPr>
      </w:pPr>
      <w:r w:rsidRPr="00224A80">
        <w:rPr>
          <w:rFonts w:ascii="Calibri" w:hAnsi="Calibri"/>
          <w:b/>
          <w:sz w:val="28"/>
          <w:szCs w:val="28"/>
          <w:u w:val="single"/>
        </w:rPr>
        <w:t>Overview</w:t>
      </w:r>
      <w:r w:rsidRPr="00224A80">
        <w:rPr>
          <w:rFonts w:ascii="Calibri" w:hAnsi="Calibri"/>
          <w:b/>
          <w:sz w:val="28"/>
          <w:szCs w:val="28"/>
        </w:rPr>
        <w:t>:</w:t>
      </w:r>
      <w:r w:rsidRPr="005B2DFF">
        <w:rPr>
          <w:rFonts w:ascii="Calibri" w:hAnsi="Calibri"/>
          <w:b/>
        </w:rPr>
        <w:t xml:space="preserve">  </w:t>
      </w:r>
      <w:r w:rsidRPr="005B2DFF">
        <w:rPr>
          <w:rFonts w:ascii="Calibri" w:hAnsi="Calibri"/>
        </w:rPr>
        <w:t>Sandra Cisneros’</w:t>
      </w:r>
      <w:r w:rsidR="004511D1" w:rsidRPr="005B2DFF">
        <w:rPr>
          <w:rFonts w:ascii="Calibri" w:hAnsi="Calibri"/>
        </w:rPr>
        <w:t>s</w:t>
      </w:r>
      <w:r w:rsidRPr="005B2DFF">
        <w:rPr>
          <w:rFonts w:ascii="Calibri" w:hAnsi="Calibri"/>
        </w:rPr>
        <w:t xml:space="preserve"> novel presents vivid details, lively metaphors, and symbols about Esperanza’s life and the lives of dozens of others who live on Mango Street.  Each chapter introduces the reader to more characters, conflicts</w:t>
      </w:r>
      <w:r w:rsidR="00840960" w:rsidRPr="005B2DFF">
        <w:rPr>
          <w:rFonts w:ascii="Calibri" w:hAnsi="Calibri"/>
        </w:rPr>
        <w:t>,</w:t>
      </w:r>
      <w:r w:rsidRPr="005B2DFF">
        <w:rPr>
          <w:rFonts w:ascii="Calibri" w:hAnsi="Calibri"/>
        </w:rPr>
        <w:t xml:space="preserve"> and places in the neighborhood.  Since each chapter seems to be its own story, it is sometimes hard to imagine that all of this is happening in or around the same </w:t>
      </w:r>
      <w:r w:rsidR="00840960" w:rsidRPr="005B2DFF">
        <w:rPr>
          <w:rFonts w:ascii="Calibri" w:hAnsi="Calibri"/>
        </w:rPr>
        <w:t>vicinity</w:t>
      </w:r>
      <w:r w:rsidRPr="005B2DFF">
        <w:rPr>
          <w:rFonts w:ascii="Calibri" w:hAnsi="Calibri"/>
        </w:rPr>
        <w:t>.</w:t>
      </w:r>
    </w:p>
    <w:p w:rsidR="00675554" w:rsidRPr="005B2DFF" w:rsidRDefault="00675554">
      <w:pPr>
        <w:rPr>
          <w:rFonts w:ascii="Calibri" w:hAnsi="Calibri"/>
        </w:rPr>
      </w:pPr>
    </w:p>
    <w:p w:rsidR="00675554" w:rsidRPr="005B2DFF" w:rsidRDefault="00675554">
      <w:pPr>
        <w:rPr>
          <w:rFonts w:ascii="Calibri" w:hAnsi="Calibri"/>
        </w:rPr>
      </w:pPr>
      <w:r w:rsidRPr="00224A80">
        <w:rPr>
          <w:rFonts w:ascii="Calibri" w:hAnsi="Calibri"/>
          <w:b/>
          <w:sz w:val="28"/>
          <w:szCs w:val="28"/>
          <w:u w:val="single"/>
        </w:rPr>
        <w:t>Directions</w:t>
      </w:r>
      <w:r w:rsidRPr="00224A80">
        <w:rPr>
          <w:rFonts w:ascii="Calibri" w:hAnsi="Calibri"/>
          <w:b/>
          <w:sz w:val="28"/>
          <w:szCs w:val="28"/>
        </w:rPr>
        <w:t>:</w:t>
      </w:r>
      <w:r w:rsidRPr="005B2DFF">
        <w:rPr>
          <w:rFonts w:ascii="Calibri" w:hAnsi="Calibri"/>
          <w:b/>
        </w:rPr>
        <w:t xml:space="preserve">  </w:t>
      </w:r>
      <w:r w:rsidR="0006397D" w:rsidRPr="005B2DFF">
        <w:rPr>
          <w:rFonts w:ascii="Calibri" w:hAnsi="Calibri"/>
          <w:b/>
        </w:rPr>
        <w:t>Create</w:t>
      </w:r>
      <w:r w:rsidR="0006397D" w:rsidRPr="005B2DFF">
        <w:rPr>
          <w:rFonts w:ascii="Calibri" w:hAnsi="Calibri"/>
        </w:rPr>
        <w:t xml:space="preserve">, </w:t>
      </w:r>
      <w:r w:rsidR="0006397D" w:rsidRPr="005B2DFF">
        <w:rPr>
          <w:rFonts w:ascii="Calibri" w:hAnsi="Calibri"/>
          <w:b/>
        </w:rPr>
        <w:t>illustrate</w:t>
      </w:r>
      <w:r w:rsidR="0006397D" w:rsidRPr="005B2DFF">
        <w:rPr>
          <w:rFonts w:ascii="Calibri" w:hAnsi="Calibri"/>
        </w:rPr>
        <w:t xml:space="preserve">, and </w:t>
      </w:r>
      <w:r w:rsidR="0006397D" w:rsidRPr="005B2DFF">
        <w:rPr>
          <w:rFonts w:ascii="Calibri" w:hAnsi="Calibri"/>
          <w:b/>
        </w:rPr>
        <w:t>annotate</w:t>
      </w:r>
      <w:r w:rsidRPr="005B2DFF">
        <w:rPr>
          <w:rFonts w:ascii="Calibri" w:hAnsi="Calibri"/>
        </w:rPr>
        <w:t xml:space="preserve"> a map of </w:t>
      </w:r>
      <w:smartTag w:uri="urn:schemas-microsoft-com:office:smarttags" w:element="Street">
        <w:smartTag w:uri="urn:schemas-microsoft-com:office:smarttags" w:element="address">
          <w:r w:rsidRPr="005B2DFF">
            <w:rPr>
              <w:rFonts w:ascii="Calibri" w:hAnsi="Calibri"/>
            </w:rPr>
            <w:t>Mango Street</w:t>
          </w:r>
        </w:smartTag>
      </w:smartTag>
      <w:r w:rsidRPr="005B2DFF">
        <w:rPr>
          <w:rFonts w:ascii="Calibri" w:hAnsi="Calibri"/>
        </w:rPr>
        <w:t xml:space="preserve">.  Include the following pieces </w:t>
      </w:r>
      <w:r w:rsidR="00840960" w:rsidRPr="005B2DFF">
        <w:rPr>
          <w:rFonts w:ascii="Calibri" w:hAnsi="Calibri"/>
        </w:rPr>
        <w:t>o</w:t>
      </w:r>
      <w:r w:rsidRPr="005B2DFF">
        <w:rPr>
          <w:rFonts w:ascii="Calibri" w:hAnsi="Calibri"/>
        </w:rPr>
        <w:t>n your map:</w:t>
      </w:r>
    </w:p>
    <w:p w:rsidR="00675554" w:rsidRPr="005B2DFF" w:rsidRDefault="00675554">
      <w:pPr>
        <w:rPr>
          <w:rFonts w:ascii="Calibri" w:hAnsi="Calibri"/>
          <w:sz w:val="16"/>
          <w:szCs w:val="16"/>
        </w:rPr>
      </w:pPr>
    </w:p>
    <w:p w:rsidR="00675554" w:rsidRPr="005B2DFF" w:rsidRDefault="00675554">
      <w:pPr>
        <w:numPr>
          <w:ilvl w:val="0"/>
          <w:numId w:val="1"/>
        </w:numPr>
        <w:rPr>
          <w:rFonts w:ascii="Calibri" w:hAnsi="Calibri"/>
        </w:rPr>
      </w:pPr>
      <w:r w:rsidRPr="005B2DFF">
        <w:rPr>
          <w:rFonts w:ascii="Calibri" w:hAnsi="Calibri"/>
        </w:rPr>
        <w:t xml:space="preserve">Draw a map that accurately locates </w:t>
      </w:r>
      <w:r w:rsidR="005B2DFF">
        <w:rPr>
          <w:rFonts w:ascii="Calibri" w:hAnsi="Calibri"/>
          <w:b/>
        </w:rPr>
        <w:t>ten</w:t>
      </w:r>
      <w:r w:rsidRPr="005B2DFF">
        <w:rPr>
          <w:rFonts w:ascii="Calibri" w:hAnsi="Calibri"/>
        </w:rPr>
        <w:t xml:space="preserve"> of the characters</w:t>
      </w:r>
      <w:r w:rsidR="00840960" w:rsidRPr="005B2DFF">
        <w:rPr>
          <w:rFonts w:ascii="Calibri" w:hAnsi="Calibri"/>
        </w:rPr>
        <w:t>’</w:t>
      </w:r>
      <w:r w:rsidRPr="005B2DFF">
        <w:rPr>
          <w:rFonts w:ascii="Calibri" w:hAnsi="Calibri"/>
        </w:rPr>
        <w:t xml:space="preserve"> houses, apartments, stores, etc. on </w:t>
      </w:r>
      <w:smartTag w:uri="urn:schemas-microsoft-com:office:smarttags" w:element="Street">
        <w:smartTag w:uri="urn:schemas-microsoft-com:office:smarttags" w:element="address">
          <w:r w:rsidRPr="005B2DFF">
            <w:rPr>
              <w:rFonts w:ascii="Calibri" w:hAnsi="Calibri"/>
            </w:rPr>
            <w:t>Mango Street</w:t>
          </w:r>
        </w:smartTag>
      </w:smartTag>
      <w:r w:rsidRPr="005B2DFF">
        <w:rPr>
          <w:rFonts w:ascii="Calibri" w:hAnsi="Calibri"/>
        </w:rPr>
        <w:t>.  You may also add other significant features of the neighborhood like pets, objects, trees, etc.</w:t>
      </w:r>
    </w:p>
    <w:p w:rsidR="00675554" w:rsidRPr="005B2DFF" w:rsidRDefault="00675554">
      <w:pPr>
        <w:ind w:left="360"/>
        <w:rPr>
          <w:rFonts w:ascii="Calibri" w:hAnsi="Calibri"/>
          <w:sz w:val="16"/>
          <w:szCs w:val="16"/>
        </w:rPr>
      </w:pPr>
    </w:p>
    <w:p w:rsidR="00675554" w:rsidRPr="005B2DFF" w:rsidRDefault="00675554">
      <w:pPr>
        <w:numPr>
          <w:ilvl w:val="0"/>
          <w:numId w:val="1"/>
        </w:numPr>
        <w:rPr>
          <w:rFonts w:ascii="Calibri" w:hAnsi="Calibri"/>
        </w:rPr>
      </w:pPr>
      <w:r w:rsidRPr="005B2DFF">
        <w:rPr>
          <w:rFonts w:ascii="Calibri" w:hAnsi="Calibri"/>
        </w:rPr>
        <w:t>Select one quotation from the novel for each building or feature of the street and copy it onto your map in a physically or symbolically appropriate location.</w:t>
      </w:r>
      <w:r w:rsidR="00D806DC">
        <w:rPr>
          <w:rFonts w:ascii="Calibri" w:hAnsi="Calibri"/>
        </w:rPr>
        <w:t xml:space="preserve">  </w:t>
      </w:r>
      <w:r w:rsidR="00D806DC" w:rsidRPr="00D806DC">
        <w:rPr>
          <w:rFonts w:ascii="Calibri" w:hAnsi="Calibri"/>
          <w:b/>
        </w:rPr>
        <w:t>The quotation must incorporate a literary device that helps to make it symbolic and meaningful.</w:t>
      </w:r>
      <w:r w:rsidRPr="005B2DFF">
        <w:rPr>
          <w:rFonts w:ascii="Calibri" w:hAnsi="Calibri"/>
        </w:rPr>
        <w:t xml:space="preserve">  (For example if I were talking about Esperanza’s house, I might write the quotation “It’s small and red with tight steps in front and windows so small you’d think they were holding their breath” (4) on the windows of the house.)</w:t>
      </w:r>
    </w:p>
    <w:p w:rsidR="00675554" w:rsidRPr="005B2DFF" w:rsidRDefault="00675554">
      <w:pPr>
        <w:ind w:left="360"/>
        <w:rPr>
          <w:rFonts w:ascii="Calibri" w:hAnsi="Calibri"/>
          <w:sz w:val="16"/>
          <w:szCs w:val="16"/>
        </w:rPr>
      </w:pPr>
    </w:p>
    <w:p w:rsidR="00675554" w:rsidRPr="005B2DFF" w:rsidRDefault="00675554">
      <w:pPr>
        <w:numPr>
          <w:ilvl w:val="0"/>
          <w:numId w:val="1"/>
        </w:numPr>
        <w:rPr>
          <w:rFonts w:ascii="Calibri" w:hAnsi="Calibri"/>
        </w:rPr>
      </w:pPr>
      <w:r w:rsidRPr="005B2DFF">
        <w:rPr>
          <w:rFonts w:ascii="Calibri" w:hAnsi="Calibri"/>
        </w:rPr>
        <w:t>Identify and list the characters that live in each house/apartment and the significant events that happen at each location.  (i.e.  Mama, Papa, Carlos, Kiki, Esperanza</w:t>
      </w:r>
      <w:r w:rsidR="00840960" w:rsidRPr="005B2DFF">
        <w:rPr>
          <w:rFonts w:ascii="Calibri" w:hAnsi="Calibri"/>
        </w:rPr>
        <w:t>,</w:t>
      </w:r>
      <w:r w:rsidRPr="005B2DFF">
        <w:rPr>
          <w:rFonts w:ascii="Calibri" w:hAnsi="Calibri"/>
        </w:rPr>
        <w:t xml:space="preserve"> and </w:t>
      </w:r>
      <w:proofErr w:type="spellStart"/>
      <w:r w:rsidRPr="005B2DFF">
        <w:rPr>
          <w:rFonts w:ascii="Calibri" w:hAnsi="Calibri"/>
        </w:rPr>
        <w:t>Nenny</w:t>
      </w:r>
      <w:proofErr w:type="spellEnd"/>
      <w:r w:rsidRPr="005B2DFF">
        <w:rPr>
          <w:rFonts w:ascii="Calibri" w:hAnsi="Calibri"/>
        </w:rPr>
        <w:t xml:space="preserve"> all live at </w:t>
      </w:r>
      <w:smartTag w:uri="urn:schemas-microsoft-com:office:smarttags" w:element="Street">
        <w:smartTag w:uri="urn:schemas-microsoft-com:office:smarttags" w:element="address">
          <w:r w:rsidRPr="005B2DFF">
            <w:rPr>
              <w:rFonts w:ascii="Calibri" w:hAnsi="Calibri"/>
            </w:rPr>
            <w:t>4006 Mango Street</w:t>
          </w:r>
        </w:smartTag>
      </w:smartTag>
      <w:r w:rsidRPr="005B2DFF">
        <w:rPr>
          <w:rFonts w:ascii="Calibri" w:hAnsi="Calibri"/>
        </w:rPr>
        <w:t>.  Or, in his backyard, Meme Ortiz wins the First Annual Tarzan Jumping Contest and breaks both arms).</w:t>
      </w:r>
    </w:p>
    <w:p w:rsidR="00675554" w:rsidRPr="005B2DFF" w:rsidRDefault="00675554">
      <w:pPr>
        <w:ind w:left="360"/>
        <w:rPr>
          <w:rFonts w:ascii="Calibri" w:hAnsi="Calibri"/>
          <w:sz w:val="16"/>
          <w:szCs w:val="16"/>
        </w:rPr>
      </w:pPr>
    </w:p>
    <w:p w:rsidR="00675554" w:rsidRPr="005B2DFF" w:rsidRDefault="00675554">
      <w:pPr>
        <w:numPr>
          <w:ilvl w:val="0"/>
          <w:numId w:val="1"/>
        </w:numPr>
        <w:rPr>
          <w:rFonts w:ascii="Calibri" w:hAnsi="Calibri"/>
        </w:rPr>
      </w:pPr>
      <w:r w:rsidRPr="005B2DFF">
        <w:rPr>
          <w:rFonts w:ascii="Calibri" w:hAnsi="Calibri"/>
        </w:rPr>
        <w:t xml:space="preserve">Illustrate your map using appropriate colors and images from the novel.  </w:t>
      </w:r>
      <w:r w:rsidR="00840960" w:rsidRPr="005B2DFF">
        <w:rPr>
          <w:rFonts w:ascii="Calibri" w:hAnsi="Calibri"/>
        </w:rPr>
        <w:t>Find</w:t>
      </w:r>
      <w:r w:rsidRPr="005B2DFF">
        <w:rPr>
          <w:rFonts w:ascii="Calibri" w:hAnsi="Calibri"/>
        </w:rPr>
        <w:t xml:space="preserve"> significant images and metaphors and use them to illustrate your map.  Recall that Esperanza’s house has “crumbling steps” and a “swollen front door” and illustrate them accordingly.</w:t>
      </w:r>
      <w:r w:rsidR="00244003">
        <w:rPr>
          <w:rFonts w:ascii="Calibri" w:hAnsi="Calibri"/>
        </w:rPr>
        <w:t xml:space="preserve"> This can be a one-dimensional drawing or a two-dimensional map (where items are raised up or like a pop-up book). No three-dimensional projects—like a model where you build each house out of sugar cubes.</w:t>
      </w:r>
    </w:p>
    <w:p w:rsidR="00675554" w:rsidRPr="005B2DFF" w:rsidRDefault="00675554">
      <w:pPr>
        <w:ind w:left="360"/>
        <w:rPr>
          <w:rFonts w:ascii="Calibri" w:hAnsi="Calibri"/>
        </w:rPr>
      </w:pPr>
    </w:p>
    <w:p w:rsidR="00675554" w:rsidRPr="005B2DFF" w:rsidRDefault="00675554">
      <w:pPr>
        <w:ind w:left="360"/>
        <w:rPr>
          <w:rFonts w:ascii="Calibri" w:hAnsi="Calibri"/>
        </w:rPr>
      </w:pPr>
      <w:proofErr w:type="gramStart"/>
      <w:r w:rsidRPr="00224A80">
        <w:rPr>
          <w:rFonts w:ascii="Calibri" w:hAnsi="Calibri"/>
          <w:b/>
          <w:sz w:val="28"/>
          <w:szCs w:val="28"/>
          <w:u w:val="single"/>
        </w:rPr>
        <w:t>Getting started</w:t>
      </w:r>
      <w:r w:rsidRPr="00224A80">
        <w:rPr>
          <w:rFonts w:ascii="Calibri" w:hAnsi="Calibri"/>
          <w:b/>
          <w:sz w:val="28"/>
          <w:szCs w:val="28"/>
        </w:rPr>
        <w:t>:</w:t>
      </w:r>
      <w:r w:rsidRPr="005B2DFF">
        <w:rPr>
          <w:rFonts w:ascii="Calibri" w:hAnsi="Calibri"/>
          <w:b/>
        </w:rPr>
        <w:t xml:space="preserve">  </w:t>
      </w:r>
      <w:r w:rsidRPr="005B2DFF">
        <w:rPr>
          <w:rFonts w:ascii="Calibri" w:hAnsi="Calibri"/>
        </w:rPr>
        <w:t>To begin, you should make a list of all the characters and places you want to include in your map.</w:t>
      </w:r>
      <w:proofErr w:type="gramEnd"/>
      <w:r w:rsidRPr="005B2DFF">
        <w:rPr>
          <w:rFonts w:ascii="Calibri" w:hAnsi="Calibri"/>
        </w:rPr>
        <w:t xml:space="preserve">  Use the “Houses in the Book” worksheet to help you organize the details about each location.  Keep in mind, however, that there are characters and places that </w:t>
      </w:r>
      <w:r w:rsidRPr="005B2DFF">
        <w:rPr>
          <w:rFonts w:ascii="Calibri" w:hAnsi="Calibri"/>
          <w:i/>
        </w:rPr>
        <w:t xml:space="preserve">should </w:t>
      </w:r>
      <w:r w:rsidRPr="005B2DFF">
        <w:rPr>
          <w:rFonts w:ascii="Calibri" w:hAnsi="Calibri"/>
        </w:rPr>
        <w:t xml:space="preserve">be included but are </w:t>
      </w:r>
      <w:r w:rsidRPr="005B2DFF">
        <w:rPr>
          <w:rFonts w:ascii="Calibri" w:hAnsi="Calibri"/>
          <w:b/>
        </w:rPr>
        <w:t>not</w:t>
      </w:r>
      <w:r w:rsidRPr="005B2DFF">
        <w:rPr>
          <w:rFonts w:ascii="Calibri" w:hAnsi="Calibri"/>
        </w:rPr>
        <w:t xml:space="preserve"> on that paper!  When you have gathered the information, </w:t>
      </w:r>
      <w:r w:rsidR="005B2DFF" w:rsidRPr="005B2DFF">
        <w:rPr>
          <w:rFonts w:ascii="Calibri" w:hAnsi="Calibri"/>
        </w:rPr>
        <w:t>complete</w:t>
      </w:r>
      <w:r w:rsidRPr="005B2DFF">
        <w:rPr>
          <w:rFonts w:ascii="Calibri" w:hAnsi="Calibri"/>
        </w:rPr>
        <w:t xml:space="preserve"> a rough draft sketch.</w:t>
      </w:r>
    </w:p>
    <w:p w:rsidR="00675554" w:rsidRPr="005B2DFF" w:rsidRDefault="00675554">
      <w:pPr>
        <w:ind w:left="360"/>
        <w:rPr>
          <w:rFonts w:ascii="Calibri" w:hAnsi="Calibri"/>
        </w:rPr>
      </w:pPr>
    </w:p>
    <w:p w:rsidR="005B2DFF" w:rsidRPr="005B2DFF" w:rsidRDefault="00675554">
      <w:pPr>
        <w:ind w:left="360"/>
        <w:rPr>
          <w:rFonts w:ascii="Calibri" w:hAnsi="Calibri"/>
        </w:rPr>
      </w:pPr>
      <w:r w:rsidRPr="00224A80">
        <w:rPr>
          <w:rFonts w:ascii="Calibri" w:hAnsi="Calibri"/>
          <w:b/>
          <w:sz w:val="28"/>
          <w:szCs w:val="28"/>
          <w:u w:val="single"/>
        </w:rPr>
        <w:t>Completing the map</w:t>
      </w:r>
      <w:r w:rsidRPr="00224A80">
        <w:rPr>
          <w:rFonts w:ascii="Calibri" w:hAnsi="Calibri"/>
          <w:b/>
          <w:sz w:val="28"/>
          <w:szCs w:val="28"/>
        </w:rPr>
        <w:t>:</w:t>
      </w:r>
      <w:r w:rsidRPr="005B2DFF">
        <w:rPr>
          <w:rFonts w:ascii="Calibri" w:hAnsi="Calibri"/>
          <w:b/>
        </w:rPr>
        <w:t xml:space="preserve">  </w:t>
      </w:r>
      <w:r w:rsidR="0006397D" w:rsidRPr="005B2DFF">
        <w:rPr>
          <w:rFonts w:ascii="Calibri" w:hAnsi="Calibri"/>
        </w:rPr>
        <w:t>T</w:t>
      </w:r>
      <w:r w:rsidRPr="005B2DFF">
        <w:rPr>
          <w:rFonts w:ascii="Calibri" w:hAnsi="Calibri"/>
        </w:rPr>
        <w:t xml:space="preserve">urn your rough sketch and notes into a carefully annotated, thoughtfully illustrated, and artistically prepared map of </w:t>
      </w:r>
      <w:smartTag w:uri="urn:schemas-microsoft-com:office:smarttags" w:element="Street">
        <w:smartTag w:uri="urn:schemas-microsoft-com:office:smarttags" w:element="address">
          <w:r w:rsidRPr="005B2DFF">
            <w:rPr>
              <w:rFonts w:ascii="Calibri" w:hAnsi="Calibri"/>
            </w:rPr>
            <w:t>Mango Street</w:t>
          </w:r>
        </w:smartTag>
      </w:smartTag>
      <w:r w:rsidRPr="005B2DFF">
        <w:rPr>
          <w:rFonts w:ascii="Calibri" w:hAnsi="Calibri"/>
        </w:rPr>
        <w:t xml:space="preserve">. </w:t>
      </w:r>
    </w:p>
    <w:p w:rsidR="005B2DFF" w:rsidRPr="005B2DFF" w:rsidRDefault="005B2DFF">
      <w:pPr>
        <w:ind w:left="360"/>
        <w:rPr>
          <w:rFonts w:ascii="Calibri" w:hAnsi="Calibri"/>
        </w:rPr>
      </w:pPr>
    </w:p>
    <w:p w:rsidR="005B2DFF" w:rsidRDefault="005B2DFF">
      <w:pPr>
        <w:ind w:left="360"/>
        <w:rPr>
          <w:rFonts w:ascii="Calibri" w:hAnsi="Calibri"/>
        </w:rPr>
      </w:pPr>
      <w:r w:rsidRPr="00224A80">
        <w:rPr>
          <w:rFonts w:ascii="Calibri" w:hAnsi="Calibri"/>
          <w:b/>
          <w:sz w:val="28"/>
          <w:szCs w:val="28"/>
          <w:u w:val="single"/>
        </w:rPr>
        <w:t>Grading criteria</w:t>
      </w:r>
      <w:r w:rsidRPr="00224A80">
        <w:rPr>
          <w:rFonts w:ascii="Calibri" w:hAnsi="Calibri"/>
          <w:sz w:val="28"/>
          <w:szCs w:val="28"/>
        </w:rPr>
        <w:t>:</w:t>
      </w:r>
      <w:r w:rsidRPr="005B2DFF">
        <w:rPr>
          <w:rFonts w:ascii="Calibri" w:hAnsi="Calibri"/>
        </w:rPr>
        <w:t xml:space="preserve">  You will be graded on the quality, thoughtfulness, creativity, and accuracy of the sites you draw and the quotes and annotations that support them.</w:t>
      </w:r>
      <w:r>
        <w:rPr>
          <w:rFonts w:ascii="Calibri" w:hAnsi="Calibri"/>
        </w:rPr>
        <w:t xml:space="preserve">  Each site on your map can earn you up to 10 points:</w:t>
      </w:r>
    </w:p>
    <w:p w:rsidR="005B2DFF" w:rsidRDefault="005B2DFF">
      <w:pPr>
        <w:ind w:left="360"/>
        <w:rPr>
          <w:rFonts w:ascii="Calibri" w:hAnsi="Calibri"/>
        </w:rPr>
      </w:pPr>
      <w:r>
        <w:rPr>
          <w:rFonts w:ascii="Calibri" w:hAnsi="Calibri"/>
        </w:rPr>
        <w:tab/>
        <w:t>3 points for each site illustration</w:t>
      </w:r>
    </w:p>
    <w:p w:rsidR="005B2DFF" w:rsidRDefault="005B2DFF">
      <w:pPr>
        <w:ind w:left="360"/>
        <w:rPr>
          <w:rFonts w:ascii="Calibri" w:hAnsi="Calibri"/>
        </w:rPr>
      </w:pPr>
      <w:r>
        <w:rPr>
          <w:rFonts w:ascii="Calibri" w:hAnsi="Calibri"/>
        </w:rPr>
        <w:tab/>
        <w:t>3 points for each quotation</w:t>
      </w:r>
    </w:p>
    <w:p w:rsidR="005B2DFF" w:rsidRDefault="005B2DFF">
      <w:pPr>
        <w:ind w:left="360"/>
        <w:rPr>
          <w:rFonts w:ascii="Calibri" w:hAnsi="Calibri"/>
        </w:rPr>
      </w:pPr>
      <w:r>
        <w:rPr>
          <w:rFonts w:ascii="Calibri" w:hAnsi="Calibri"/>
        </w:rPr>
        <w:tab/>
        <w:t>4 points for each site identification/annotation (characters, events, symbols)</w:t>
      </w:r>
    </w:p>
    <w:p w:rsidR="00675554" w:rsidRPr="005B2DFF" w:rsidRDefault="005B2DFF">
      <w:pPr>
        <w:ind w:left="360"/>
        <w:rPr>
          <w:rFonts w:ascii="Calibri" w:hAnsi="Calibri"/>
        </w:rPr>
      </w:pPr>
      <w:r>
        <w:rPr>
          <w:rFonts w:ascii="Calibri" w:hAnsi="Calibri"/>
        </w:rPr>
        <w:tab/>
        <w:t>10 points x 10 sites on map = 100 points</w:t>
      </w:r>
      <w:r w:rsidR="00675554" w:rsidRPr="005B2DFF">
        <w:rPr>
          <w:rFonts w:ascii="Calibri" w:hAnsi="Calibri"/>
        </w:rPr>
        <w:t xml:space="preserve"> </w:t>
      </w:r>
    </w:p>
    <w:sectPr w:rsidR="00675554" w:rsidRPr="005B2DFF" w:rsidSect="00244003">
      <w:pgSz w:w="12240" w:h="15840"/>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AA" w:rsidRDefault="00567CAA">
      <w:r>
        <w:separator/>
      </w:r>
    </w:p>
  </w:endnote>
  <w:endnote w:type="continuationSeparator" w:id="0">
    <w:p w:rsidR="00567CAA" w:rsidRDefault="00567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AA" w:rsidRDefault="00567CAA">
      <w:r>
        <w:separator/>
      </w:r>
    </w:p>
  </w:footnote>
  <w:footnote w:type="continuationSeparator" w:id="0">
    <w:p w:rsidR="00567CAA" w:rsidRDefault="00567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73E45"/>
    <w:multiLevelType w:val="hybridMultilevel"/>
    <w:tmpl w:val="4238F17A"/>
    <w:lvl w:ilvl="0" w:tplc="BEFA11C0">
      <w:start w:val="1"/>
      <w:numFmt w:val="decimal"/>
      <w:lvlText w:val="%1."/>
      <w:lvlJc w:val="left"/>
      <w:pPr>
        <w:tabs>
          <w:tab w:val="num" w:pos="720"/>
        </w:tabs>
        <w:ind w:left="720" w:hanging="360"/>
      </w:pPr>
      <w:rPr>
        <w:rFonts w:hint="default"/>
      </w:rPr>
    </w:lvl>
    <w:lvl w:ilvl="1" w:tplc="5AE094D0" w:tentative="1">
      <w:start w:val="1"/>
      <w:numFmt w:val="lowerLetter"/>
      <w:lvlText w:val="%2."/>
      <w:lvlJc w:val="left"/>
      <w:pPr>
        <w:tabs>
          <w:tab w:val="num" w:pos="1440"/>
        </w:tabs>
        <w:ind w:left="1440" w:hanging="360"/>
      </w:pPr>
    </w:lvl>
    <w:lvl w:ilvl="2" w:tplc="781EACEA" w:tentative="1">
      <w:start w:val="1"/>
      <w:numFmt w:val="lowerRoman"/>
      <w:lvlText w:val="%3."/>
      <w:lvlJc w:val="right"/>
      <w:pPr>
        <w:tabs>
          <w:tab w:val="num" w:pos="2160"/>
        </w:tabs>
        <w:ind w:left="2160" w:hanging="180"/>
      </w:pPr>
    </w:lvl>
    <w:lvl w:ilvl="3" w:tplc="43A6C7AE" w:tentative="1">
      <w:start w:val="1"/>
      <w:numFmt w:val="decimal"/>
      <w:lvlText w:val="%4."/>
      <w:lvlJc w:val="left"/>
      <w:pPr>
        <w:tabs>
          <w:tab w:val="num" w:pos="2880"/>
        </w:tabs>
        <w:ind w:left="2880" w:hanging="360"/>
      </w:pPr>
    </w:lvl>
    <w:lvl w:ilvl="4" w:tplc="D9D2F092" w:tentative="1">
      <w:start w:val="1"/>
      <w:numFmt w:val="lowerLetter"/>
      <w:lvlText w:val="%5."/>
      <w:lvlJc w:val="left"/>
      <w:pPr>
        <w:tabs>
          <w:tab w:val="num" w:pos="3600"/>
        </w:tabs>
        <w:ind w:left="3600" w:hanging="360"/>
      </w:pPr>
    </w:lvl>
    <w:lvl w:ilvl="5" w:tplc="D52A5FB0" w:tentative="1">
      <w:start w:val="1"/>
      <w:numFmt w:val="lowerRoman"/>
      <w:lvlText w:val="%6."/>
      <w:lvlJc w:val="right"/>
      <w:pPr>
        <w:tabs>
          <w:tab w:val="num" w:pos="4320"/>
        </w:tabs>
        <w:ind w:left="4320" w:hanging="180"/>
      </w:pPr>
    </w:lvl>
    <w:lvl w:ilvl="6" w:tplc="39A4A22A" w:tentative="1">
      <w:start w:val="1"/>
      <w:numFmt w:val="decimal"/>
      <w:lvlText w:val="%7."/>
      <w:lvlJc w:val="left"/>
      <w:pPr>
        <w:tabs>
          <w:tab w:val="num" w:pos="5040"/>
        </w:tabs>
        <w:ind w:left="5040" w:hanging="360"/>
      </w:pPr>
    </w:lvl>
    <w:lvl w:ilvl="7" w:tplc="9D6A8D7A" w:tentative="1">
      <w:start w:val="1"/>
      <w:numFmt w:val="lowerLetter"/>
      <w:lvlText w:val="%8."/>
      <w:lvlJc w:val="left"/>
      <w:pPr>
        <w:tabs>
          <w:tab w:val="num" w:pos="5760"/>
        </w:tabs>
        <w:ind w:left="5760" w:hanging="360"/>
      </w:pPr>
    </w:lvl>
    <w:lvl w:ilvl="8" w:tplc="18EC53A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07987"/>
    <w:rsid w:val="0006397D"/>
    <w:rsid w:val="00224A80"/>
    <w:rsid w:val="00244003"/>
    <w:rsid w:val="002B051D"/>
    <w:rsid w:val="00315C92"/>
    <w:rsid w:val="00401503"/>
    <w:rsid w:val="004511D1"/>
    <w:rsid w:val="0047161A"/>
    <w:rsid w:val="00567CAA"/>
    <w:rsid w:val="005B2DFF"/>
    <w:rsid w:val="005F5F8F"/>
    <w:rsid w:val="00675554"/>
    <w:rsid w:val="00840960"/>
    <w:rsid w:val="00854E11"/>
    <w:rsid w:val="00934007"/>
    <w:rsid w:val="00A07987"/>
    <w:rsid w:val="00D806DC"/>
    <w:rsid w:val="00DB3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E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E11"/>
    <w:pPr>
      <w:tabs>
        <w:tab w:val="center" w:pos="4320"/>
        <w:tab w:val="right" w:pos="8640"/>
      </w:tabs>
    </w:pPr>
  </w:style>
  <w:style w:type="paragraph" w:styleId="Footer">
    <w:name w:val="footer"/>
    <w:basedOn w:val="Normal"/>
    <w:rsid w:val="00854E1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493</Words>
  <Characters>2520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House on Mango Street—Map Project</vt:lpstr>
    </vt:vector>
  </TitlesOfParts>
  <Company>OUSD</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House on Mango Street—Map Project</dc:title>
  <dc:subject/>
  <dc:creator>Technology Learning Center</dc:creator>
  <cp:keywords/>
  <dc:description/>
  <cp:lastModifiedBy>.</cp:lastModifiedBy>
  <cp:revision>4</cp:revision>
  <cp:lastPrinted>2010-11-18T20:56:00Z</cp:lastPrinted>
  <dcterms:created xsi:type="dcterms:W3CDTF">2008-11-12T13:28:00Z</dcterms:created>
  <dcterms:modified xsi:type="dcterms:W3CDTF">2010-11-18T20:57:00Z</dcterms:modified>
</cp:coreProperties>
</file>